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1344" w14:textId="77777777" w:rsidR="00123717" w:rsidRPr="00B36085" w:rsidRDefault="006E19B0">
      <w:pPr>
        <w:pStyle w:val="Nadpis2"/>
        <w:tabs>
          <w:tab w:val="left" w:pos="360"/>
        </w:tabs>
        <w:rPr>
          <w:rFonts w:ascii="Calibri" w:hAnsi="Calibri" w:cs="Calibri"/>
          <w:i w:val="0"/>
          <w:sz w:val="22"/>
          <w:szCs w:val="22"/>
        </w:rPr>
      </w:pPr>
      <w:bookmarkStart w:id="0" w:name="_Toc14876853"/>
      <w:r w:rsidRPr="00B36085">
        <w:rPr>
          <w:rFonts w:ascii="Calibri" w:hAnsi="Calibri" w:cs="Calibri"/>
          <w:i w:val="0"/>
          <w:sz w:val="22"/>
          <w:szCs w:val="22"/>
        </w:rPr>
        <w:t>POŽÁRNÍ OCHRANA</w:t>
      </w:r>
    </w:p>
    <w:bookmarkEnd w:id="0"/>
    <w:p w14:paraId="71D0D264" w14:textId="77777777" w:rsidR="00123717" w:rsidRPr="00B36085" w:rsidRDefault="00123717">
      <w:pPr>
        <w:rPr>
          <w:rFonts w:ascii="Calibri" w:hAnsi="Calibri" w:cs="Calibri"/>
          <w:sz w:val="22"/>
          <w:szCs w:val="22"/>
        </w:rPr>
      </w:pPr>
    </w:p>
    <w:tbl>
      <w:tblPr>
        <w:tblW w:w="10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2"/>
        <w:gridCol w:w="7371"/>
      </w:tblGrid>
      <w:tr w:rsidR="00376CFB" w:rsidRPr="00B36085" w14:paraId="6C2647F8" w14:textId="77777777" w:rsidTr="00E02845">
        <w:trPr>
          <w:trHeight w:val="4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8885" w14:textId="77AE5FE7" w:rsidR="00376CFB" w:rsidRPr="00B36085" w:rsidRDefault="00376CFB" w:rsidP="00376CFB">
            <w:pPr>
              <w:ind w:left="17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608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Předmět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2A30E" w14:textId="77A2150E" w:rsidR="00376CFB" w:rsidRPr="00B36085" w:rsidRDefault="00376CFB" w:rsidP="00376CFB">
            <w:pPr>
              <w:ind w:left="17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6085">
              <w:rPr>
                <w:rFonts w:ascii="Calibri" w:hAnsi="Calibri" w:cs="Calibri"/>
                <w:b/>
                <w:sz w:val="22"/>
                <w:szCs w:val="22"/>
              </w:rPr>
              <w:t>Učebnice, učební pomůcky</w:t>
            </w:r>
          </w:p>
        </w:tc>
      </w:tr>
      <w:tr w:rsidR="00376CFB" w:rsidRPr="00B36085" w14:paraId="02B2A90C" w14:textId="77777777" w:rsidTr="00E02845">
        <w:trPr>
          <w:trHeight w:val="454"/>
        </w:trPr>
        <w:tc>
          <w:tcPr>
            <w:tcW w:w="1076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B669" w14:textId="6C1C6A0B" w:rsidR="00376CFB" w:rsidRPr="00B36085" w:rsidRDefault="00376CFB" w:rsidP="00376C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36085">
              <w:rPr>
                <w:rFonts w:ascii="Calibri" w:hAnsi="Calibri" w:cs="Calibri"/>
                <w:b/>
                <w:sz w:val="22"/>
                <w:szCs w:val="22"/>
              </w:rPr>
              <w:t xml:space="preserve">   Všeobecně vzdělávací předměty</w:t>
            </w:r>
          </w:p>
        </w:tc>
      </w:tr>
      <w:tr w:rsidR="002B672D" w:rsidRPr="00B36085" w14:paraId="361DF38E" w14:textId="77777777" w:rsidTr="00E02845">
        <w:trPr>
          <w:trHeight w:val="454"/>
        </w:trPr>
        <w:tc>
          <w:tcPr>
            <w:tcW w:w="33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EF1A" w14:textId="77777777" w:rsidR="002B672D" w:rsidRPr="00B36085" w:rsidRDefault="002B672D" w:rsidP="002B672D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Český jazyk a literatura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5F8EC" w14:textId="77777777" w:rsidR="002B672D" w:rsidRPr="00B36085" w:rsidRDefault="002B6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Literatura pro střední školy – pracovní sešit pro 1. ročník (vydavatelství Taktik)</w:t>
            </w:r>
          </w:p>
          <w:p w14:paraId="13DB47DC" w14:textId="77777777" w:rsidR="002B672D" w:rsidRPr="00B36085" w:rsidRDefault="002B6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Český jazyk pro SOŠ – pracovní sešit (vydavatelství Taktik)</w:t>
            </w:r>
          </w:p>
          <w:p w14:paraId="5E607965" w14:textId="77777777" w:rsidR="002B672D" w:rsidRPr="00B36085" w:rsidRDefault="002B6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i/>
                <w:iCs/>
                <w:sz w:val="22"/>
                <w:szCs w:val="22"/>
              </w:rPr>
              <w:t>bude objednáno hromadně ve škole</w:t>
            </w:r>
          </w:p>
        </w:tc>
      </w:tr>
      <w:tr w:rsidR="002B672D" w:rsidRPr="00B36085" w14:paraId="0E1CCC97" w14:textId="77777777" w:rsidTr="00E02845">
        <w:trPr>
          <w:trHeight w:val="454"/>
        </w:trPr>
        <w:tc>
          <w:tcPr>
            <w:tcW w:w="33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55C96" w14:textId="77777777" w:rsidR="002B672D" w:rsidRPr="00B36085" w:rsidRDefault="002B672D" w:rsidP="002B672D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Anglický jazyk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A8BC" w14:textId="77777777" w:rsidR="002B672D" w:rsidRPr="00B36085" w:rsidRDefault="002B6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Maturita Solution Pre-Intermediate 3rd Edition</w:t>
            </w:r>
          </w:p>
          <w:p w14:paraId="42EAEDC4" w14:textId="77777777" w:rsidR="002B672D" w:rsidRPr="00B36085" w:rsidRDefault="002B6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(Student´s Book + Workbook)</w:t>
            </w:r>
          </w:p>
          <w:p w14:paraId="49B05E41" w14:textId="77777777" w:rsidR="002B672D" w:rsidRPr="00B36085" w:rsidRDefault="002B6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Sešit A4</w:t>
            </w:r>
          </w:p>
        </w:tc>
      </w:tr>
      <w:tr w:rsidR="002B672D" w:rsidRPr="00B36085" w14:paraId="396EADF1" w14:textId="77777777" w:rsidTr="00E02845">
        <w:trPr>
          <w:trHeight w:val="454"/>
        </w:trPr>
        <w:tc>
          <w:tcPr>
            <w:tcW w:w="33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82B1" w14:textId="77777777" w:rsidR="002B672D" w:rsidRPr="00B36085" w:rsidRDefault="002B672D" w:rsidP="002B672D">
            <w:pPr>
              <w:ind w:left="17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Občanská výchova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D7D4" w14:textId="2BDFE374" w:rsidR="002B672D" w:rsidRPr="00B36085" w:rsidRDefault="007C160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Sešit</w:t>
            </w:r>
            <w:r w:rsidR="00376CFB" w:rsidRPr="00B36085">
              <w:rPr>
                <w:rFonts w:ascii="Calibri" w:hAnsi="Calibri" w:cs="Calibri"/>
                <w:sz w:val="22"/>
                <w:szCs w:val="22"/>
              </w:rPr>
              <w:t xml:space="preserve"> libovolný</w:t>
            </w:r>
          </w:p>
        </w:tc>
      </w:tr>
      <w:tr w:rsidR="002B672D" w:rsidRPr="00B36085" w14:paraId="237B63D3" w14:textId="77777777" w:rsidTr="00E02845">
        <w:trPr>
          <w:trHeight w:val="454"/>
        </w:trPr>
        <w:tc>
          <w:tcPr>
            <w:tcW w:w="33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3CCCB" w14:textId="77777777" w:rsidR="002B672D" w:rsidRPr="00B36085" w:rsidRDefault="002B672D" w:rsidP="002B672D">
            <w:pPr>
              <w:ind w:left="17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Dějepis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24A3" w14:textId="65D4B85E" w:rsidR="002B672D" w:rsidRPr="00B36085" w:rsidRDefault="00C62B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Sešit A4 linkovaný</w:t>
            </w:r>
          </w:p>
        </w:tc>
      </w:tr>
      <w:tr w:rsidR="002B672D" w:rsidRPr="00B36085" w14:paraId="79EEB54C" w14:textId="77777777" w:rsidTr="00E02845">
        <w:trPr>
          <w:trHeight w:val="454"/>
        </w:trPr>
        <w:tc>
          <w:tcPr>
            <w:tcW w:w="33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14AA0" w14:textId="77777777" w:rsidR="002B672D" w:rsidRPr="00B36085" w:rsidRDefault="002B672D" w:rsidP="002B672D">
            <w:pPr>
              <w:ind w:left="17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Fyzika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9A9A" w14:textId="2761CAFE" w:rsidR="002B672D" w:rsidRPr="00B36085" w:rsidRDefault="002B6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 xml:space="preserve">Fyzika pro střední školy 1, (Oldřich Lepil, Milan Bednařík, Radmila Hýblová), </w:t>
            </w:r>
            <w:r w:rsidR="00E02845">
              <w:rPr>
                <w:rFonts w:ascii="Calibri" w:hAnsi="Calibri" w:cs="Calibri"/>
                <w:sz w:val="22"/>
                <w:szCs w:val="22"/>
              </w:rPr>
              <w:br/>
            </w:r>
            <w:r w:rsidRPr="00B36085">
              <w:rPr>
                <w:rFonts w:ascii="Calibri" w:hAnsi="Calibri" w:cs="Calibri"/>
                <w:sz w:val="22"/>
                <w:szCs w:val="22"/>
              </w:rPr>
              <w:t xml:space="preserve">sešit A4 (čtverečkovaný), </w:t>
            </w:r>
            <w:r w:rsidR="00E02845">
              <w:rPr>
                <w:rFonts w:ascii="Calibri" w:hAnsi="Calibri" w:cs="Calibri"/>
                <w:sz w:val="22"/>
                <w:szCs w:val="22"/>
              </w:rPr>
              <w:br/>
            </w:r>
            <w:r w:rsidRPr="00B36085">
              <w:rPr>
                <w:rFonts w:ascii="Calibri" w:hAnsi="Calibri" w:cs="Calibri"/>
                <w:sz w:val="22"/>
                <w:szCs w:val="22"/>
              </w:rPr>
              <w:t xml:space="preserve">MFCh tabulky, </w:t>
            </w:r>
            <w:r w:rsidR="00E02845">
              <w:rPr>
                <w:rFonts w:ascii="Calibri" w:hAnsi="Calibri" w:cs="Calibri"/>
                <w:sz w:val="22"/>
                <w:szCs w:val="22"/>
              </w:rPr>
              <w:br/>
            </w:r>
            <w:r w:rsidRPr="00B36085">
              <w:rPr>
                <w:rFonts w:ascii="Calibri" w:hAnsi="Calibri" w:cs="Calibri"/>
                <w:sz w:val="22"/>
                <w:szCs w:val="22"/>
              </w:rPr>
              <w:t xml:space="preserve">rýsovací potřeby, </w:t>
            </w:r>
            <w:r w:rsidR="00E02845">
              <w:rPr>
                <w:rFonts w:ascii="Calibri" w:hAnsi="Calibri" w:cs="Calibri"/>
                <w:sz w:val="22"/>
                <w:szCs w:val="22"/>
              </w:rPr>
              <w:br/>
            </w:r>
            <w:r w:rsidRPr="00B36085">
              <w:rPr>
                <w:rFonts w:ascii="Calibri" w:hAnsi="Calibri" w:cs="Calibri"/>
                <w:sz w:val="22"/>
                <w:szCs w:val="22"/>
              </w:rPr>
              <w:t>kalkulačka</w:t>
            </w:r>
          </w:p>
        </w:tc>
      </w:tr>
      <w:tr w:rsidR="002B672D" w:rsidRPr="00B36085" w14:paraId="3E0C4877" w14:textId="77777777" w:rsidTr="00E02845">
        <w:trPr>
          <w:trHeight w:val="454"/>
        </w:trPr>
        <w:tc>
          <w:tcPr>
            <w:tcW w:w="33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1D05" w14:textId="77777777" w:rsidR="002B672D" w:rsidRPr="00B36085" w:rsidRDefault="002B672D" w:rsidP="002B672D">
            <w:pPr>
              <w:ind w:left="17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Chemie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4DF6D" w14:textId="5C672689" w:rsidR="002B672D" w:rsidRPr="00B36085" w:rsidRDefault="002B6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 xml:space="preserve">Doporučená = nepovinná!! </w:t>
            </w:r>
            <w:r w:rsidR="00E02845">
              <w:rPr>
                <w:rFonts w:ascii="Calibri" w:hAnsi="Calibri" w:cs="Calibri"/>
                <w:sz w:val="22"/>
                <w:szCs w:val="22"/>
              </w:rPr>
              <w:br/>
            </w:r>
            <w:r w:rsidRPr="00B36085">
              <w:rPr>
                <w:rFonts w:ascii="Calibri" w:hAnsi="Calibri" w:cs="Calibri"/>
                <w:sz w:val="22"/>
                <w:szCs w:val="22"/>
              </w:rPr>
              <w:t xml:space="preserve">Chemie pro studijní obory SOŠ a SOU nechemického zaměření, </w:t>
            </w:r>
            <w:r w:rsidR="00E02845">
              <w:rPr>
                <w:rFonts w:ascii="Calibri" w:hAnsi="Calibri" w:cs="Calibri"/>
                <w:sz w:val="22"/>
                <w:szCs w:val="22"/>
              </w:rPr>
              <w:br/>
            </w:r>
            <w:r w:rsidRPr="00B36085">
              <w:rPr>
                <w:rFonts w:ascii="Calibri" w:hAnsi="Calibri" w:cs="Calibri"/>
                <w:sz w:val="22"/>
                <w:szCs w:val="22"/>
              </w:rPr>
              <w:t>sešit A4</w:t>
            </w:r>
          </w:p>
        </w:tc>
      </w:tr>
      <w:tr w:rsidR="002B672D" w:rsidRPr="00B36085" w14:paraId="534EC27D" w14:textId="77777777" w:rsidTr="00E02845">
        <w:trPr>
          <w:trHeight w:val="454"/>
        </w:trPr>
        <w:tc>
          <w:tcPr>
            <w:tcW w:w="33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4DE56" w14:textId="77777777" w:rsidR="002B672D" w:rsidRPr="00B36085" w:rsidRDefault="002B672D" w:rsidP="002B672D">
            <w:pPr>
              <w:ind w:left="17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Biologie a ekologie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D37A" w14:textId="5C56603B" w:rsidR="002B672D" w:rsidRPr="00B36085" w:rsidRDefault="002B6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Sešit A4</w:t>
            </w:r>
          </w:p>
        </w:tc>
      </w:tr>
      <w:tr w:rsidR="002B672D" w:rsidRPr="00B36085" w14:paraId="1A4B2868" w14:textId="77777777" w:rsidTr="00E02845">
        <w:trPr>
          <w:trHeight w:val="454"/>
        </w:trPr>
        <w:tc>
          <w:tcPr>
            <w:tcW w:w="33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2714" w14:textId="77777777" w:rsidR="002B672D" w:rsidRPr="00B36085" w:rsidRDefault="002B672D" w:rsidP="002B672D">
            <w:pPr>
              <w:ind w:left="17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4F5C" w14:textId="77777777" w:rsidR="002B672D" w:rsidRPr="00B36085" w:rsidRDefault="002B6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Matika pro spolužáky + pracovní sešit (Základní poznatky, Rovnice a nerovnice), Sešit A4 (nelinkovaný)</w:t>
            </w:r>
          </w:p>
        </w:tc>
      </w:tr>
      <w:tr w:rsidR="002B672D" w:rsidRPr="00B36085" w14:paraId="40E7D292" w14:textId="77777777" w:rsidTr="00E02845">
        <w:trPr>
          <w:trHeight w:val="454"/>
        </w:trPr>
        <w:tc>
          <w:tcPr>
            <w:tcW w:w="33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E929" w14:textId="77777777" w:rsidR="002B672D" w:rsidRPr="00B36085" w:rsidRDefault="002B672D" w:rsidP="002B672D">
            <w:pPr>
              <w:ind w:left="17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Tělesná výchova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34DB" w14:textId="77777777" w:rsidR="00E734F1" w:rsidRPr="00B36085" w:rsidRDefault="002B6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 xml:space="preserve">Plavky, plavecké brýle, sálová obuv, </w:t>
            </w:r>
          </w:p>
          <w:p w14:paraId="0FD386D2" w14:textId="6376D74B" w:rsidR="002B672D" w:rsidRPr="00B36085" w:rsidRDefault="002B6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sportovní obuv ven, sportovní oblečení indoor + outdoor</w:t>
            </w:r>
          </w:p>
        </w:tc>
      </w:tr>
      <w:tr w:rsidR="002B672D" w:rsidRPr="00B36085" w14:paraId="646A304A" w14:textId="77777777" w:rsidTr="00E02845">
        <w:trPr>
          <w:trHeight w:val="454"/>
        </w:trPr>
        <w:tc>
          <w:tcPr>
            <w:tcW w:w="33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6124B" w14:textId="77777777" w:rsidR="002B672D" w:rsidRPr="00B36085" w:rsidRDefault="002B672D" w:rsidP="002B672D">
            <w:pPr>
              <w:ind w:left="170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Práce s počítačem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88F7" w14:textId="7D3CD230" w:rsidR="002B672D" w:rsidRPr="00B36085" w:rsidRDefault="007B6F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Bez pomůcek</w:t>
            </w:r>
          </w:p>
        </w:tc>
      </w:tr>
      <w:tr w:rsidR="002B672D" w:rsidRPr="00B36085" w14:paraId="1646C6AA" w14:textId="77777777" w:rsidTr="00E02845">
        <w:trPr>
          <w:trHeight w:val="454"/>
        </w:trPr>
        <w:tc>
          <w:tcPr>
            <w:tcW w:w="1076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1A39" w14:textId="099A3191" w:rsidR="002B672D" w:rsidRPr="00B36085" w:rsidRDefault="002B672D" w:rsidP="002B672D">
            <w:pPr>
              <w:ind w:left="170"/>
              <w:rPr>
                <w:rFonts w:ascii="Calibri" w:hAnsi="Calibri" w:cs="Calibri"/>
                <w:b/>
                <w:sz w:val="22"/>
                <w:szCs w:val="22"/>
              </w:rPr>
            </w:pPr>
            <w:r w:rsidRPr="00B36085">
              <w:rPr>
                <w:rFonts w:ascii="Calibri" w:hAnsi="Calibri" w:cs="Calibri"/>
                <w:b/>
                <w:sz w:val="22"/>
                <w:szCs w:val="22"/>
              </w:rPr>
              <w:t>Odborné předměty</w:t>
            </w:r>
          </w:p>
        </w:tc>
      </w:tr>
      <w:tr w:rsidR="002B672D" w:rsidRPr="00B36085" w14:paraId="135E6535" w14:textId="77777777" w:rsidTr="00E02845">
        <w:trPr>
          <w:trHeight w:val="454"/>
        </w:trPr>
        <w:tc>
          <w:tcPr>
            <w:tcW w:w="33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7FC72" w14:textId="77777777" w:rsidR="002B672D" w:rsidRPr="00B36085" w:rsidRDefault="002B672D" w:rsidP="002B672D">
            <w:pPr>
              <w:ind w:firstLine="170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Krizové řízení a ochrana obyvatelstva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9C745" w14:textId="77777777" w:rsidR="002B672D" w:rsidRPr="00B36085" w:rsidRDefault="002B67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Sešit A5 čtverečky</w:t>
            </w:r>
          </w:p>
        </w:tc>
      </w:tr>
      <w:tr w:rsidR="002B672D" w:rsidRPr="00B36085" w14:paraId="6FED0FF7" w14:textId="77777777" w:rsidTr="00E02845">
        <w:trPr>
          <w:trHeight w:val="454"/>
        </w:trPr>
        <w:tc>
          <w:tcPr>
            <w:tcW w:w="33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C6D37" w14:textId="50A1C329" w:rsidR="002B672D" w:rsidRPr="00B36085" w:rsidRDefault="003A4B32" w:rsidP="002B672D">
            <w:pPr>
              <w:ind w:firstLine="170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Zdravotnická příprava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A38C" w14:textId="08FC0B84" w:rsidR="002B672D" w:rsidRPr="00B36085" w:rsidRDefault="003A4B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Sešit A5</w:t>
            </w:r>
          </w:p>
        </w:tc>
      </w:tr>
      <w:tr w:rsidR="003A4B32" w:rsidRPr="00B36085" w14:paraId="0B7F015A" w14:textId="77777777" w:rsidTr="00E02845">
        <w:trPr>
          <w:trHeight w:val="454"/>
        </w:trPr>
        <w:tc>
          <w:tcPr>
            <w:tcW w:w="33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16B8" w14:textId="05B13C2E" w:rsidR="003A4B32" w:rsidRPr="00B36085" w:rsidRDefault="003A4B32" w:rsidP="003A4B32">
            <w:pPr>
              <w:ind w:firstLine="17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34A5E">
              <w:rPr>
                <w:rFonts w:ascii="Calibri" w:hAnsi="Calibri" w:cs="Calibri"/>
                <w:sz w:val="22"/>
                <w:szCs w:val="22"/>
              </w:rPr>
              <w:t>Požární prevence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17193" w14:textId="59F4A9F6" w:rsidR="003A4B32" w:rsidRPr="00B36085" w:rsidRDefault="00E34A5E" w:rsidP="003A4B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Sešit A5</w:t>
            </w:r>
          </w:p>
        </w:tc>
      </w:tr>
      <w:tr w:rsidR="003A4B32" w:rsidRPr="00B36085" w14:paraId="2FDD67F1" w14:textId="77777777" w:rsidTr="00E02845">
        <w:trPr>
          <w:trHeight w:val="454"/>
        </w:trPr>
        <w:tc>
          <w:tcPr>
            <w:tcW w:w="33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6188" w14:textId="77777777" w:rsidR="003A4B32" w:rsidRPr="00B36085" w:rsidRDefault="003A4B32" w:rsidP="003A4B32">
            <w:pPr>
              <w:ind w:firstLine="170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Technické prostředky požární ochrany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17A9" w14:textId="2E725C85" w:rsidR="003A4B32" w:rsidRPr="00B36085" w:rsidRDefault="003A4B32" w:rsidP="003A4B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Sešit A4</w:t>
            </w:r>
          </w:p>
        </w:tc>
      </w:tr>
      <w:tr w:rsidR="003A4B32" w:rsidRPr="00B36085" w14:paraId="7E0B992F" w14:textId="77777777" w:rsidTr="00E02845">
        <w:trPr>
          <w:trHeight w:val="454"/>
        </w:trPr>
        <w:tc>
          <w:tcPr>
            <w:tcW w:w="33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C7FE0" w14:textId="77777777" w:rsidR="003A4B32" w:rsidRPr="00B36085" w:rsidRDefault="003A4B32" w:rsidP="003A4B32">
            <w:pPr>
              <w:ind w:firstLine="170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Technické materiály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59C56" w14:textId="1FE183A0" w:rsidR="003A4B32" w:rsidRPr="00B36085" w:rsidRDefault="003A4B32" w:rsidP="003A4B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Sešit A4, pracovní listy budou rozdány ve výuce</w:t>
            </w:r>
          </w:p>
        </w:tc>
      </w:tr>
      <w:tr w:rsidR="003A4B32" w:rsidRPr="00B36085" w14:paraId="54FB60D4" w14:textId="77777777" w:rsidTr="00E02845">
        <w:trPr>
          <w:trHeight w:val="454"/>
        </w:trPr>
        <w:tc>
          <w:tcPr>
            <w:tcW w:w="339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895A" w14:textId="77777777" w:rsidR="003A4B32" w:rsidRPr="00B36085" w:rsidRDefault="003A4B32" w:rsidP="003A4B32">
            <w:pPr>
              <w:ind w:firstLine="170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>Technická dokumentace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81CF4" w14:textId="77777777" w:rsidR="003A4B32" w:rsidRPr="00B36085" w:rsidRDefault="003A4B32" w:rsidP="003A4B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6085">
              <w:rPr>
                <w:rFonts w:ascii="Calibri" w:hAnsi="Calibri" w:cs="Calibri"/>
                <w:sz w:val="22"/>
                <w:szCs w:val="22"/>
              </w:rPr>
              <w:t xml:space="preserve">Sešit A4 čtverečkovaný, pravítko, tužka, guma, </w:t>
            </w:r>
          </w:p>
        </w:tc>
      </w:tr>
    </w:tbl>
    <w:p w14:paraId="2EB1FA69" w14:textId="77777777" w:rsidR="00123717" w:rsidRPr="00B36085" w:rsidRDefault="00123717">
      <w:pPr>
        <w:rPr>
          <w:rFonts w:ascii="Calibri" w:hAnsi="Calibri" w:cs="Calibri"/>
          <w:sz w:val="22"/>
          <w:szCs w:val="22"/>
        </w:rPr>
      </w:pPr>
    </w:p>
    <w:p w14:paraId="7CE058D8" w14:textId="77777777" w:rsidR="00123717" w:rsidRPr="00B36085" w:rsidRDefault="00123717">
      <w:pPr>
        <w:rPr>
          <w:rFonts w:ascii="Calibri" w:hAnsi="Calibri" w:cs="Calibri"/>
          <w:sz w:val="22"/>
          <w:szCs w:val="22"/>
        </w:rPr>
      </w:pPr>
    </w:p>
    <w:p w14:paraId="45BD5A58" w14:textId="77777777" w:rsidR="00123717" w:rsidRPr="00B36085" w:rsidRDefault="00123717">
      <w:pPr>
        <w:rPr>
          <w:rFonts w:ascii="Calibri" w:hAnsi="Calibri" w:cs="Calibri"/>
          <w:sz w:val="22"/>
          <w:szCs w:val="22"/>
        </w:rPr>
      </w:pPr>
    </w:p>
    <w:sectPr w:rsidR="00123717" w:rsidRPr="00B36085" w:rsidSect="00E02845">
      <w:pgSz w:w="11906" w:h="16838"/>
      <w:pgMar w:top="567" w:right="567" w:bottom="567" w:left="56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4C24D" w14:textId="77777777" w:rsidR="00BC275F" w:rsidRDefault="00BC275F">
      <w:r>
        <w:separator/>
      </w:r>
    </w:p>
  </w:endnote>
  <w:endnote w:type="continuationSeparator" w:id="0">
    <w:p w14:paraId="6165FFD3" w14:textId="77777777" w:rsidR="00BC275F" w:rsidRDefault="00BC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BF9EA" w14:textId="77777777" w:rsidR="00BC275F" w:rsidRDefault="00BC275F">
      <w:r>
        <w:rPr>
          <w:color w:val="000000"/>
        </w:rPr>
        <w:separator/>
      </w:r>
    </w:p>
  </w:footnote>
  <w:footnote w:type="continuationSeparator" w:id="0">
    <w:p w14:paraId="63418147" w14:textId="77777777" w:rsidR="00BC275F" w:rsidRDefault="00BC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17"/>
    <w:rsid w:val="00123717"/>
    <w:rsid w:val="002B672D"/>
    <w:rsid w:val="00376CFB"/>
    <w:rsid w:val="003A4B32"/>
    <w:rsid w:val="0059380B"/>
    <w:rsid w:val="006E19B0"/>
    <w:rsid w:val="007B6F8C"/>
    <w:rsid w:val="007C160A"/>
    <w:rsid w:val="009249E7"/>
    <w:rsid w:val="00B36085"/>
    <w:rsid w:val="00BC275F"/>
    <w:rsid w:val="00C62BE4"/>
    <w:rsid w:val="00D90C4C"/>
    <w:rsid w:val="00E02845"/>
    <w:rsid w:val="00E34A5E"/>
    <w:rsid w:val="00E7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A8A0B"/>
  <w15:docId w15:val="{8C64C782-469E-4725-819E-C19AE0CA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 w:after="160"/>
      <w:outlineLvl w:val="2"/>
    </w:pPr>
    <w:rPr>
      <w:rFonts w:ascii="Calibri Light" w:hAnsi="Calibri Light"/>
      <w:color w:val="1F376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Arial"/>
      <w:b/>
      <w:bCs/>
      <w:i/>
      <w:iCs/>
      <w:sz w:val="28"/>
      <w:szCs w:val="28"/>
      <w:lang w:eastAsia="cs-CZ"/>
    </w:rPr>
  </w:style>
  <w:style w:type="character" w:styleId="Siln">
    <w:name w:val="Strong"/>
    <w:rPr>
      <w:b/>
      <w:bCs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Times New Roman"/>
      <w:color w:val="1F3763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Ladislava Bednářová</dc:creator>
  <dc:description/>
  <cp:lastModifiedBy>Zo Zox</cp:lastModifiedBy>
  <cp:revision>15</cp:revision>
  <cp:lastPrinted>2024-01-13T07:58:00Z</cp:lastPrinted>
  <dcterms:created xsi:type="dcterms:W3CDTF">2024-04-01T08:17:00Z</dcterms:created>
  <dcterms:modified xsi:type="dcterms:W3CDTF">2025-06-28T17:22:00Z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5f63ade6a623077bf582ed9e9d36b04ab207d77d23e66bab03622f55ac9ec46c</vt:lpwstr>
  </property>
</Properties>
</file>