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C0EC" w14:textId="77777777" w:rsidR="000958A2" w:rsidRPr="00704E4C" w:rsidRDefault="000958A2">
      <w:pPr>
        <w:pStyle w:val="Nadpis2"/>
        <w:rPr>
          <w:rFonts w:ascii="Calibri" w:hAnsi="Calibri" w:cs="Calibri"/>
          <w:sz w:val="22"/>
          <w:szCs w:val="22"/>
        </w:rPr>
      </w:pPr>
      <w:bookmarkStart w:id="0" w:name="_Toc21248158"/>
    </w:p>
    <w:p w14:paraId="7E22DAF3" w14:textId="77777777" w:rsidR="000958A2" w:rsidRPr="00704E4C" w:rsidRDefault="00DF34F0" w:rsidP="00A63610">
      <w:pPr>
        <w:pStyle w:val="Nadpis2"/>
        <w:rPr>
          <w:rFonts w:ascii="Calibri" w:hAnsi="Calibri" w:cs="Calibri"/>
          <w:sz w:val="22"/>
          <w:szCs w:val="22"/>
        </w:rPr>
      </w:pPr>
      <w:r w:rsidRPr="00704E4C">
        <w:rPr>
          <w:rFonts w:ascii="Calibri" w:hAnsi="Calibri" w:cs="Calibri"/>
          <w:sz w:val="22"/>
          <w:szCs w:val="22"/>
        </w:rPr>
        <w:t>MECHANIK OPRAVÁŘ MOTOROVÝCH VOZIDEL</w:t>
      </w:r>
      <w:bookmarkEnd w:id="0"/>
    </w:p>
    <w:p w14:paraId="1A36857B" w14:textId="77777777" w:rsidR="000958A2" w:rsidRPr="00704E4C" w:rsidRDefault="000958A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7386"/>
      </w:tblGrid>
      <w:tr w:rsidR="00704E4C" w:rsidRPr="00704E4C" w14:paraId="2805942F" w14:textId="77777777" w:rsidTr="009A1866">
        <w:trPr>
          <w:trHeight w:val="45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8350" w14:textId="104446A0" w:rsidR="00704E4C" w:rsidRPr="00704E4C" w:rsidRDefault="00704E4C" w:rsidP="00704E4C">
            <w:pPr>
              <w:ind w:left="256"/>
              <w:rPr>
                <w:rFonts w:ascii="Calibri" w:hAnsi="Calibri" w:cs="Calibri"/>
                <w:b/>
                <w:bCs/>
              </w:rPr>
            </w:pPr>
            <w:r w:rsidRPr="00704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Předmět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B8B23" w14:textId="5081D3B6" w:rsidR="00704E4C" w:rsidRPr="00704E4C" w:rsidRDefault="00704E4C" w:rsidP="00704E4C">
            <w:pPr>
              <w:ind w:left="256"/>
              <w:jc w:val="center"/>
              <w:rPr>
                <w:rFonts w:ascii="Calibri" w:hAnsi="Calibri" w:cs="Calibri"/>
                <w:b/>
                <w:bCs/>
              </w:rPr>
            </w:pPr>
            <w:r w:rsidRPr="00704E4C">
              <w:rPr>
                <w:rFonts w:ascii="Calibri" w:hAnsi="Calibri" w:cs="Calibri"/>
                <w:b/>
                <w:sz w:val="22"/>
                <w:szCs w:val="22"/>
              </w:rPr>
              <w:t>Učebnice, učební pomůcky</w:t>
            </w:r>
          </w:p>
        </w:tc>
      </w:tr>
      <w:tr w:rsidR="00704E4C" w:rsidRPr="00704E4C" w14:paraId="7A50083F" w14:textId="77777777" w:rsidTr="009A1866">
        <w:trPr>
          <w:trHeight w:val="454"/>
        </w:trPr>
        <w:tc>
          <w:tcPr>
            <w:tcW w:w="108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C449" w14:textId="6A704706" w:rsidR="00704E4C" w:rsidRPr="00704E4C" w:rsidRDefault="00704E4C" w:rsidP="00704E4C">
            <w:pPr>
              <w:rPr>
                <w:rFonts w:ascii="Calibri" w:hAnsi="Calibri" w:cs="Calibri"/>
                <w:b/>
              </w:rPr>
            </w:pPr>
            <w:r w:rsidRPr="00704E4C">
              <w:rPr>
                <w:rFonts w:ascii="Calibri" w:hAnsi="Calibri" w:cs="Calibri"/>
                <w:b/>
                <w:sz w:val="22"/>
                <w:szCs w:val="22"/>
              </w:rPr>
              <w:t xml:space="preserve">     Všeobecně vzdělávací předměty</w:t>
            </w:r>
          </w:p>
        </w:tc>
      </w:tr>
      <w:tr w:rsidR="00A63610" w:rsidRPr="00704E4C" w14:paraId="60578A1F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B595005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C8D3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Literatura – pracovní učebnice pro SOU s maturitou (vydavatelství Taktik)</w:t>
            </w:r>
          </w:p>
          <w:p w14:paraId="61A82DFA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Český jazyk pro SOŠ – pracovní sešit (vydavatelství Taktik)</w:t>
            </w:r>
          </w:p>
          <w:p w14:paraId="0BF8BC2C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i/>
                <w:iCs/>
                <w:sz w:val="22"/>
                <w:szCs w:val="22"/>
              </w:rPr>
              <w:t>bude objednáno hromadně ve škole</w:t>
            </w:r>
          </w:p>
        </w:tc>
      </w:tr>
      <w:tr w:rsidR="00A63610" w:rsidRPr="00704E4C" w14:paraId="23B1B05B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95AB290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F5FC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Maturita Solution Elementary 3rd Edition</w:t>
            </w:r>
          </w:p>
          <w:p w14:paraId="39699CD0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(Student´s Book + Workbook)</w:t>
            </w:r>
          </w:p>
        </w:tc>
      </w:tr>
      <w:tr w:rsidR="00A63610" w:rsidRPr="00704E4C" w14:paraId="38F6C7D9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2C74FE6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Občanská výchova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1746" w14:textId="53E16FE2" w:rsidR="00A63610" w:rsidRPr="00704E4C" w:rsidRDefault="006E3EEC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Sešit A5</w:t>
            </w:r>
          </w:p>
        </w:tc>
      </w:tr>
      <w:tr w:rsidR="00A63610" w:rsidRPr="00704E4C" w14:paraId="0EFDD96C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E5DAD7D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9690" w14:textId="3C69A622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 xml:space="preserve">Fyzika pro střední školy 1, (Oldřich Lepil, Milan Bednařík, Radmila Hýblová),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 xml:space="preserve">sešit A4 (čtverečkovaný),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 xml:space="preserve">MFCh tabulky, rýsovací potřeby,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>kalkulačka</w:t>
            </w:r>
          </w:p>
        </w:tc>
      </w:tr>
      <w:tr w:rsidR="00A63610" w:rsidRPr="00704E4C" w14:paraId="413FFDAC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B8AC62C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59D4" w14:textId="650BD231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 xml:space="preserve">Doporučená = nepovinná!!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 xml:space="preserve">Chemie pro studijní obory SOŠ a SOU nechemického zaměření,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A63610" w:rsidRPr="00704E4C" w14:paraId="047E2172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4EF3794A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E27F" w14:textId="118B94AB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 xml:space="preserve">Matika pro spolužáky + pracovní sešit (Základní poznatky, Planimetrie), </w:t>
            </w:r>
            <w:r w:rsidR="009A1866">
              <w:rPr>
                <w:rFonts w:ascii="Calibri" w:hAnsi="Calibri" w:cs="Calibri"/>
                <w:sz w:val="22"/>
                <w:szCs w:val="22"/>
              </w:rPr>
              <w:br/>
            </w:r>
            <w:r w:rsidRPr="00704E4C">
              <w:rPr>
                <w:rFonts w:ascii="Calibri" w:hAnsi="Calibri" w:cs="Calibri"/>
                <w:sz w:val="22"/>
                <w:szCs w:val="22"/>
              </w:rPr>
              <w:t>Sešit A4 (nelinkovaný)</w:t>
            </w:r>
          </w:p>
        </w:tc>
      </w:tr>
      <w:tr w:rsidR="00A63610" w:rsidRPr="00704E4C" w14:paraId="5D47503D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5D5B6E7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6A75E" w14:textId="77777777" w:rsidR="00A31D44" w:rsidRPr="00704E4C" w:rsidRDefault="00A31D44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S</w:t>
            </w:r>
            <w:r w:rsidR="00A63610" w:rsidRPr="00704E4C">
              <w:rPr>
                <w:rFonts w:ascii="Calibri" w:hAnsi="Calibri" w:cs="Calibri"/>
                <w:sz w:val="22"/>
                <w:szCs w:val="22"/>
              </w:rPr>
              <w:t xml:space="preserve">álová obuv, sportovní obuv ven, </w:t>
            </w:r>
          </w:p>
          <w:p w14:paraId="1FDF86E9" w14:textId="77777777" w:rsidR="00A63610" w:rsidRPr="00704E4C" w:rsidRDefault="00A31D44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S</w:t>
            </w:r>
            <w:r w:rsidR="00A63610" w:rsidRPr="00704E4C">
              <w:rPr>
                <w:rFonts w:ascii="Calibri" w:hAnsi="Calibri" w:cs="Calibri"/>
                <w:sz w:val="22"/>
                <w:szCs w:val="22"/>
              </w:rPr>
              <w:t>portovní oblečení indoor + outdoor</w:t>
            </w:r>
          </w:p>
        </w:tc>
      </w:tr>
      <w:tr w:rsidR="00A63610" w:rsidRPr="00704E4C" w14:paraId="42FC2B5C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3DE2BD3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Práce s počítačem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F433" w14:textId="4D6195A4" w:rsidR="00A63610" w:rsidRPr="00704E4C" w:rsidRDefault="006E3EEC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Bez pomůcek</w:t>
            </w:r>
          </w:p>
        </w:tc>
      </w:tr>
      <w:tr w:rsidR="00A63610" w:rsidRPr="00704E4C" w14:paraId="3E4E918F" w14:textId="77777777" w:rsidTr="009A1866">
        <w:trPr>
          <w:trHeight w:val="454"/>
        </w:trPr>
        <w:tc>
          <w:tcPr>
            <w:tcW w:w="108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324D" w14:textId="77777777" w:rsidR="00A63610" w:rsidRPr="00704E4C" w:rsidRDefault="00A63610" w:rsidP="00A63610">
            <w:pPr>
              <w:ind w:left="256"/>
              <w:rPr>
                <w:rFonts w:ascii="Calibri" w:hAnsi="Calibri" w:cs="Calibri"/>
                <w:b/>
              </w:rPr>
            </w:pPr>
            <w:r w:rsidRPr="00704E4C">
              <w:rPr>
                <w:rFonts w:ascii="Calibri" w:hAnsi="Calibri" w:cs="Calibri"/>
                <w:b/>
                <w:sz w:val="22"/>
                <w:szCs w:val="22"/>
              </w:rPr>
              <w:t>Odborné předměty</w:t>
            </w:r>
          </w:p>
        </w:tc>
      </w:tr>
      <w:tr w:rsidR="00A63610" w:rsidRPr="00704E4C" w14:paraId="33D82ACD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732EFC4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Technická dokumentace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23B9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  <w:r w:rsidR="00375295" w:rsidRPr="00704E4C">
              <w:rPr>
                <w:rFonts w:ascii="Calibri" w:hAnsi="Calibri" w:cs="Calibri"/>
                <w:sz w:val="22"/>
                <w:szCs w:val="22"/>
              </w:rPr>
              <w:t>, rýsovací potřeby</w:t>
            </w:r>
          </w:p>
        </w:tc>
      </w:tr>
      <w:tr w:rsidR="00A63610" w:rsidRPr="00704E4C" w14:paraId="0BD56949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6EED5F7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FE4684">
              <w:rPr>
                <w:rFonts w:ascii="Calibri" w:hAnsi="Calibri" w:cs="Calibri"/>
                <w:sz w:val="22"/>
                <w:szCs w:val="22"/>
              </w:rPr>
              <w:t>Strojírenská technologie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0FE4" w14:textId="51666F13" w:rsidR="00A63610" w:rsidRPr="00704E4C" w:rsidRDefault="00FE46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Sešit A4 bez linek</w:t>
            </w:r>
          </w:p>
        </w:tc>
      </w:tr>
      <w:tr w:rsidR="00A63610" w:rsidRPr="00704E4C" w14:paraId="038B0303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534C5A0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Základy strojnictví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5621" w14:textId="77777777" w:rsidR="00A63610" w:rsidRPr="00704E4C" w:rsidRDefault="00A63610">
            <w:pPr>
              <w:jc w:val="center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</w:p>
        </w:tc>
      </w:tr>
      <w:tr w:rsidR="00A63610" w:rsidRPr="00704E4C" w14:paraId="1F1F1233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6FF4776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Automobily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8A49" w14:textId="6B9F0EFB" w:rsidR="00A63610" w:rsidRPr="00704E4C" w:rsidRDefault="00DB2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704E4C">
              <w:rPr>
                <w:rFonts w:ascii="Calibri" w:hAnsi="Calibri" w:cs="Calibri"/>
                <w:sz w:val="22"/>
                <w:szCs w:val="22"/>
              </w:rPr>
              <w:t>ešit – libovolný</w:t>
            </w:r>
          </w:p>
        </w:tc>
      </w:tr>
      <w:tr w:rsidR="00A63610" w:rsidRPr="00704E4C" w14:paraId="3BCDEFCB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609F5CA" w14:textId="77777777" w:rsidR="00A63610" w:rsidRPr="00704E4C" w:rsidRDefault="00A63610" w:rsidP="00A63610">
            <w:pPr>
              <w:ind w:left="-209"/>
              <w:jc w:val="both"/>
              <w:rPr>
                <w:rFonts w:ascii="Calibri" w:hAnsi="Calibri" w:cs="Calibri"/>
              </w:rPr>
            </w:pPr>
            <w:r w:rsidRPr="00704E4C">
              <w:rPr>
                <w:rFonts w:ascii="Calibri" w:hAnsi="Calibri" w:cs="Calibri"/>
                <w:sz w:val="22"/>
                <w:szCs w:val="22"/>
              </w:rPr>
              <w:t>Opravárenství a diagnostika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EFE5" w14:textId="7022BA5D" w:rsidR="009E2837" w:rsidRPr="00704E4C" w:rsidRDefault="009E28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580D97" w:rsidRPr="00704E4C" w14:paraId="7229457B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5E7D2CD" w14:textId="12500D9C" w:rsidR="00580D97" w:rsidRPr="00704E4C" w:rsidRDefault="00580D97" w:rsidP="00A63610">
            <w:pPr>
              <w:ind w:left="-2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Elektrotechnika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E35D" w14:textId="77777777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Automobily 4 - Příslušenství</w:t>
            </w:r>
          </w:p>
          <w:p w14:paraId="31101744" w14:textId="77777777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>Automobily 5 - Elektrotechnika motorovýc</w:t>
            </w:r>
            <w:r>
              <w:rPr>
                <w:rFonts w:ascii="Calibri" w:hAnsi="Calibri" w:cs="Calibri"/>
                <w:sz w:val="22"/>
                <w:szCs w:val="22"/>
              </w:rPr>
              <w:t>h vozidel I.</w:t>
            </w:r>
          </w:p>
          <w:p w14:paraId="51595330" w14:textId="77777777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 xml:space="preserve">Automobily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C347D">
              <w:rPr>
                <w:rFonts w:ascii="Calibri" w:hAnsi="Calibri" w:cs="Calibri"/>
                <w:sz w:val="22"/>
                <w:szCs w:val="22"/>
              </w:rPr>
              <w:t xml:space="preserve"> - Elektrotechnika motorovýc</w:t>
            </w:r>
            <w:r>
              <w:rPr>
                <w:rFonts w:ascii="Calibri" w:hAnsi="Calibri" w:cs="Calibri"/>
                <w:sz w:val="22"/>
                <w:szCs w:val="22"/>
              </w:rPr>
              <w:t>h vozidel II.</w:t>
            </w:r>
          </w:p>
          <w:p w14:paraId="6AD92DDA" w14:textId="77777777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Bronislav Ždánský, Zdeněk Jan</w:t>
            </w:r>
          </w:p>
          <w:p w14:paraId="798EB100" w14:textId="28C10719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E31D78" w:rsidRPr="00704E4C" w14:paraId="00B99089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46F3B821" w14:textId="40048A46" w:rsidR="00E31D78" w:rsidRPr="00704E4C" w:rsidRDefault="00E31D78" w:rsidP="00A63610">
            <w:pPr>
              <w:ind w:left="-2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Odborný výcvik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A22F" w14:textId="02AD93FA" w:rsidR="00E31D78" w:rsidRDefault="00E31D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oděv a obuv (nemusí být ocelová špička)</w:t>
            </w:r>
          </w:p>
        </w:tc>
      </w:tr>
      <w:tr w:rsidR="00580D97" w:rsidRPr="00704E4C" w14:paraId="440A2488" w14:textId="77777777" w:rsidTr="009A1866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B96F2CF" w14:textId="74BF73C2" w:rsidR="00580D97" w:rsidRDefault="00580D97" w:rsidP="00580D97">
            <w:pPr>
              <w:ind w:left="-2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motorových vozidel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FC4F" w14:textId="0C3B6988" w:rsidR="00580D97" w:rsidRDefault="00580D97" w:rsidP="00580D97">
            <w:pPr>
              <w:jc w:val="center"/>
              <w:rPr>
                <w:rFonts w:ascii="Calibri" w:hAnsi="Calibri" w:cs="Calibri"/>
              </w:rPr>
            </w:pPr>
            <w:r w:rsidRPr="00AB17FC">
              <w:rPr>
                <w:rFonts w:ascii="Calibri" w:hAnsi="Calibri" w:cs="Calibri"/>
                <w:sz w:val="22"/>
                <w:szCs w:val="22"/>
              </w:rPr>
              <w:t>Autoškola</w:t>
            </w:r>
            <w:r w:rsidR="009A18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B17FC">
              <w:rPr>
                <w:rFonts w:ascii="Calibri" w:hAnsi="Calibri" w:cs="Calibri"/>
                <w:sz w:val="22"/>
                <w:szCs w:val="22"/>
              </w:rPr>
              <w:t>Zdeněk Schröter</w:t>
            </w:r>
          </w:p>
          <w:p w14:paraId="28EDC0CC" w14:textId="382E0EDA" w:rsidR="00580D97" w:rsidRDefault="00580D97" w:rsidP="009A1866">
            <w:pPr>
              <w:jc w:val="center"/>
              <w:rPr>
                <w:rFonts w:ascii="Calibri" w:hAnsi="Calibri" w:cs="Calibri"/>
              </w:rPr>
            </w:pPr>
            <w:r w:rsidRPr="009C3929">
              <w:rPr>
                <w:rFonts w:ascii="Calibri" w:hAnsi="Calibri" w:cs="Calibri"/>
                <w:sz w:val="22"/>
                <w:szCs w:val="22"/>
              </w:rPr>
              <w:t>Autoškola 2025</w:t>
            </w:r>
            <w:r w:rsidR="009A18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C3929">
              <w:rPr>
                <w:rFonts w:ascii="Calibri" w:hAnsi="Calibri" w:cs="Calibri"/>
                <w:sz w:val="22"/>
                <w:szCs w:val="22"/>
              </w:rPr>
              <w:t>Václav Minář</w:t>
            </w:r>
          </w:p>
        </w:tc>
      </w:tr>
    </w:tbl>
    <w:p w14:paraId="66752326" w14:textId="77777777" w:rsidR="000958A2" w:rsidRPr="00704E4C" w:rsidRDefault="000958A2">
      <w:pPr>
        <w:rPr>
          <w:rFonts w:ascii="Calibri" w:hAnsi="Calibri" w:cs="Calibri"/>
          <w:sz w:val="22"/>
          <w:szCs w:val="22"/>
        </w:rPr>
      </w:pPr>
    </w:p>
    <w:p w14:paraId="36D251EE" w14:textId="77777777" w:rsidR="000958A2" w:rsidRPr="00704E4C" w:rsidRDefault="000958A2">
      <w:pPr>
        <w:rPr>
          <w:rFonts w:ascii="Calibri" w:hAnsi="Calibri" w:cs="Calibri"/>
          <w:sz w:val="22"/>
          <w:szCs w:val="22"/>
        </w:rPr>
      </w:pPr>
    </w:p>
    <w:p w14:paraId="3D9DEB3B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p w14:paraId="6E56131E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p w14:paraId="77285A2F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p w14:paraId="6218B9AE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p w14:paraId="699824BF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p w14:paraId="0CC699BE" w14:textId="77777777" w:rsidR="000958A2" w:rsidRPr="00704E4C" w:rsidRDefault="000958A2">
      <w:pPr>
        <w:jc w:val="center"/>
        <w:rPr>
          <w:rFonts w:ascii="Calibri" w:hAnsi="Calibri" w:cs="Calibri"/>
          <w:sz w:val="22"/>
          <w:szCs w:val="22"/>
        </w:rPr>
      </w:pPr>
    </w:p>
    <w:sectPr w:rsidR="000958A2" w:rsidRPr="00704E4C" w:rsidSect="009A1866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3226" w14:textId="77777777" w:rsidR="0031354E" w:rsidRDefault="0031354E">
      <w:r>
        <w:separator/>
      </w:r>
    </w:p>
  </w:endnote>
  <w:endnote w:type="continuationSeparator" w:id="0">
    <w:p w14:paraId="34EB74F7" w14:textId="77777777" w:rsidR="0031354E" w:rsidRDefault="0031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95F" w14:textId="77777777" w:rsidR="0031354E" w:rsidRDefault="0031354E">
      <w:r>
        <w:rPr>
          <w:color w:val="000000"/>
        </w:rPr>
        <w:separator/>
      </w:r>
    </w:p>
  </w:footnote>
  <w:footnote w:type="continuationSeparator" w:id="0">
    <w:p w14:paraId="3C32E493" w14:textId="77777777" w:rsidR="0031354E" w:rsidRDefault="0031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A2"/>
    <w:rsid w:val="000958A2"/>
    <w:rsid w:val="0031354E"/>
    <w:rsid w:val="00375295"/>
    <w:rsid w:val="00415A35"/>
    <w:rsid w:val="00580D97"/>
    <w:rsid w:val="006E3EEC"/>
    <w:rsid w:val="00704E4C"/>
    <w:rsid w:val="007D2537"/>
    <w:rsid w:val="00927B5A"/>
    <w:rsid w:val="009A1866"/>
    <w:rsid w:val="009E2837"/>
    <w:rsid w:val="00A31D44"/>
    <w:rsid w:val="00A515CA"/>
    <w:rsid w:val="00A63610"/>
    <w:rsid w:val="00AA78C0"/>
    <w:rsid w:val="00B14685"/>
    <w:rsid w:val="00B355E3"/>
    <w:rsid w:val="00DB20D7"/>
    <w:rsid w:val="00DE07D4"/>
    <w:rsid w:val="00DF34F0"/>
    <w:rsid w:val="00E31D78"/>
    <w:rsid w:val="00F87166"/>
    <w:rsid w:val="00FB0B30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4352"/>
  <w15:docId w15:val="{CC9EE463-4BBD-43C1-A7F8-42B9D09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5CA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rsid w:val="00A515C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515CA"/>
    <w:pPr>
      <w:keepNext/>
      <w:keepLines/>
      <w:spacing w:before="40" w:after="160"/>
      <w:textAlignment w:val="auto"/>
      <w:outlineLvl w:val="2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15CA"/>
  </w:style>
  <w:style w:type="paragraph" w:customStyle="1" w:styleId="Heading">
    <w:name w:val="Heading"/>
    <w:basedOn w:val="Standard"/>
    <w:next w:val="Textbody"/>
    <w:rsid w:val="00A51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515CA"/>
    <w:pPr>
      <w:spacing w:after="120"/>
    </w:pPr>
  </w:style>
  <w:style w:type="paragraph" w:styleId="Odstavecseseznamem">
    <w:name w:val="List Paragraph"/>
    <w:basedOn w:val="Normln"/>
    <w:rsid w:val="00A515CA"/>
    <w:pPr>
      <w:ind w:left="708"/>
    </w:pPr>
  </w:style>
  <w:style w:type="paragraph" w:styleId="Textbubliny">
    <w:name w:val="Balloon Text"/>
    <w:basedOn w:val="Normln"/>
    <w:rsid w:val="00A515C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A515CA"/>
    <w:pPr>
      <w:suppressLineNumbers/>
    </w:pPr>
  </w:style>
  <w:style w:type="character" w:customStyle="1" w:styleId="Nadpis2Char">
    <w:name w:val="Nadpis 2 Char"/>
    <w:basedOn w:val="Standardnpsmoodstavce"/>
    <w:rsid w:val="00A515CA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character" w:styleId="Siln">
    <w:name w:val="Strong"/>
    <w:rsid w:val="00A515CA"/>
    <w:rPr>
      <w:b/>
      <w:bCs/>
    </w:rPr>
  </w:style>
  <w:style w:type="character" w:customStyle="1" w:styleId="Nadpis3Char">
    <w:name w:val="Nadpis 3 Char"/>
    <w:basedOn w:val="Standardnpsmoodstavce"/>
    <w:rsid w:val="00A515CA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sid w:val="00A515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Bednářová</dc:creator>
  <dc:description/>
  <cp:lastModifiedBy>Zo Zox</cp:lastModifiedBy>
  <cp:revision>15</cp:revision>
  <cp:lastPrinted>2024-01-13T07:55:00Z</cp:lastPrinted>
  <dcterms:created xsi:type="dcterms:W3CDTF">2024-04-01T08:03:00Z</dcterms:created>
  <dcterms:modified xsi:type="dcterms:W3CDTF">2025-06-28T17:21:00Z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98d512b427aa9a673b2f8f9112a2257fcac67519899773a973b6a6b5fe25183a</vt:lpwstr>
  </property>
</Properties>
</file>